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CE2C" w14:textId="1F298123" w:rsidR="002E4FD8" w:rsidRDefault="00337904" w:rsidP="00FC26EF">
      <w:pPr>
        <w:spacing w:after="0"/>
        <w:jc w:val="center"/>
      </w:pPr>
      <w:r>
        <w:rPr>
          <w:noProof/>
        </w:rPr>
        <w:drawing>
          <wp:inline distT="0" distB="0" distL="0" distR="0" wp14:anchorId="74364DC2" wp14:editId="164BDD6E">
            <wp:extent cx="2352675" cy="866775"/>
            <wp:effectExtent l="0" t="0" r="9525" b="9525"/>
            <wp:docPr id="812345237" name="Picture 1" descr="A blue lett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45237" name="Picture 1" descr="A blue letter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B815C" w14:textId="77777777" w:rsidR="00FC26EF" w:rsidRPr="00FC26EF" w:rsidRDefault="00337904" w:rsidP="00FC26EF">
      <w:pPr>
        <w:spacing w:after="0"/>
        <w:jc w:val="center"/>
        <w:rPr>
          <w:b/>
          <w:bCs/>
        </w:rPr>
      </w:pPr>
      <w:r w:rsidRPr="00FC26EF">
        <w:rPr>
          <w:b/>
          <w:bCs/>
        </w:rPr>
        <w:t>QSIS Faculty and Executive Committee Members</w:t>
      </w:r>
    </w:p>
    <w:p w14:paraId="3222FE93" w14:textId="794A31F5" w:rsidR="00337904" w:rsidRPr="00FC26EF" w:rsidRDefault="00337904" w:rsidP="00FC26EF">
      <w:pPr>
        <w:spacing w:after="0"/>
        <w:jc w:val="center"/>
        <w:rPr>
          <w:b/>
          <w:bCs/>
        </w:rPr>
      </w:pPr>
      <w:r w:rsidRPr="00FC26EF">
        <w:rPr>
          <w:b/>
          <w:bCs/>
        </w:rPr>
        <w:t xml:space="preserve"> Cohort 4</w:t>
      </w:r>
    </w:p>
    <w:p w14:paraId="2C3E0598" w14:textId="77777777" w:rsidR="00337904" w:rsidRPr="00FC26EF" w:rsidRDefault="00337904" w:rsidP="00337904">
      <w:pPr>
        <w:jc w:val="center"/>
        <w:rPr>
          <w:b/>
          <w:bCs/>
        </w:rPr>
      </w:pPr>
    </w:p>
    <w:p w14:paraId="610E2D40" w14:textId="1C0DA938" w:rsidR="00337904" w:rsidRPr="00FC26EF" w:rsidRDefault="00337904" w:rsidP="00337904">
      <w:pPr>
        <w:spacing w:after="0"/>
        <w:rPr>
          <w:b/>
          <w:bCs/>
        </w:rPr>
      </w:pPr>
      <w:r w:rsidRPr="00FC26EF">
        <w:rPr>
          <w:b/>
          <w:bCs/>
        </w:rPr>
        <w:t>Julia Kim</w:t>
      </w:r>
      <w:r w:rsidRPr="00FC26EF">
        <w:rPr>
          <w:b/>
          <w:bCs/>
        </w:rPr>
        <w:t>m MD</w:t>
      </w:r>
      <w:r w:rsidR="002C3262" w:rsidRPr="00FC26EF">
        <w:rPr>
          <w:b/>
          <w:bCs/>
        </w:rPr>
        <w:t xml:space="preserve"> – Co-Director</w:t>
      </w:r>
    </w:p>
    <w:p w14:paraId="5C53EDB9" w14:textId="25015E43" w:rsidR="00337904" w:rsidRDefault="00337904" w:rsidP="00337904">
      <w:pPr>
        <w:spacing w:after="0"/>
      </w:pPr>
      <w:r w:rsidRPr="00337904">
        <w:t>Johns Hopkins School of Medicine</w:t>
      </w:r>
    </w:p>
    <w:p w14:paraId="693D3519" w14:textId="77777777" w:rsidR="00337904" w:rsidRDefault="00337904" w:rsidP="00337904">
      <w:pPr>
        <w:spacing w:after="0"/>
      </w:pPr>
    </w:p>
    <w:p w14:paraId="77EAD493" w14:textId="48658361" w:rsidR="00337904" w:rsidRPr="00FC26EF" w:rsidRDefault="00337904" w:rsidP="00337904">
      <w:pPr>
        <w:spacing w:after="0"/>
        <w:rPr>
          <w:b/>
          <w:bCs/>
        </w:rPr>
      </w:pPr>
      <w:r w:rsidRPr="00FC26EF">
        <w:rPr>
          <w:b/>
          <w:bCs/>
        </w:rPr>
        <w:t>Nena Osorio</w:t>
      </w:r>
      <w:r w:rsidRPr="00FC26EF">
        <w:rPr>
          <w:b/>
          <w:bCs/>
        </w:rPr>
        <w:t xml:space="preserve">, MD, </w:t>
      </w:r>
      <w:r w:rsidR="002C3262" w:rsidRPr="00FC26EF">
        <w:rPr>
          <w:b/>
          <w:bCs/>
        </w:rPr>
        <w:t>MS –</w:t>
      </w:r>
      <w:r w:rsidR="002C3262" w:rsidRPr="00FC26EF">
        <w:rPr>
          <w:b/>
          <w:bCs/>
        </w:rPr>
        <w:t xml:space="preserve"> Co-Director</w:t>
      </w:r>
    </w:p>
    <w:p w14:paraId="1A18DC65" w14:textId="7485E345" w:rsidR="00337904" w:rsidRDefault="00337904" w:rsidP="00337904">
      <w:pPr>
        <w:spacing w:after="0"/>
      </w:pPr>
      <w:r w:rsidRPr="00337904">
        <w:t>NYP - Weill Cornell Medical Center</w:t>
      </w:r>
    </w:p>
    <w:p w14:paraId="7E11A1A1" w14:textId="77777777" w:rsidR="00337904" w:rsidRDefault="00337904" w:rsidP="00337904">
      <w:pPr>
        <w:spacing w:after="0"/>
      </w:pPr>
    </w:p>
    <w:p w14:paraId="06EA13ED" w14:textId="49A04BFC" w:rsidR="00337904" w:rsidRPr="00FC26EF" w:rsidRDefault="00337904" w:rsidP="00337904">
      <w:pPr>
        <w:spacing w:after="0"/>
        <w:rPr>
          <w:b/>
          <w:bCs/>
        </w:rPr>
      </w:pPr>
      <w:r w:rsidRPr="00FC26EF">
        <w:rPr>
          <w:b/>
          <w:bCs/>
        </w:rPr>
        <w:t>Asha Soyini Payne</w:t>
      </w:r>
      <w:r w:rsidRPr="00FC26EF">
        <w:rPr>
          <w:b/>
          <w:bCs/>
        </w:rPr>
        <w:t>, MD, MPH</w:t>
      </w:r>
    </w:p>
    <w:p w14:paraId="25DB1AC0" w14:textId="60EC72B0" w:rsidR="00337904" w:rsidRDefault="00337904" w:rsidP="00337904">
      <w:pPr>
        <w:spacing w:after="0"/>
      </w:pPr>
      <w:r w:rsidRPr="00337904">
        <w:t>Children's National Health System</w:t>
      </w:r>
    </w:p>
    <w:p w14:paraId="3B342D62" w14:textId="77777777" w:rsidR="00337904" w:rsidRDefault="00337904" w:rsidP="00337904">
      <w:pPr>
        <w:spacing w:after="0"/>
      </w:pPr>
    </w:p>
    <w:p w14:paraId="5D0B1CC6" w14:textId="258FE335" w:rsidR="00337904" w:rsidRPr="00FC26EF" w:rsidRDefault="00337904" w:rsidP="002C3262">
      <w:pPr>
        <w:spacing w:after="0"/>
        <w:rPr>
          <w:b/>
          <w:bCs/>
        </w:rPr>
      </w:pPr>
      <w:r w:rsidRPr="00FC26EF">
        <w:rPr>
          <w:b/>
          <w:bCs/>
        </w:rPr>
        <w:t>Kristin Shadman</w:t>
      </w:r>
      <w:r w:rsidR="002C3262" w:rsidRPr="00FC26EF">
        <w:rPr>
          <w:b/>
          <w:bCs/>
        </w:rPr>
        <w:t>, MD</w:t>
      </w:r>
    </w:p>
    <w:p w14:paraId="25F9014A" w14:textId="3391E2F1" w:rsidR="002C3262" w:rsidRDefault="002C3262" w:rsidP="002C3262">
      <w:pPr>
        <w:spacing w:after="0"/>
      </w:pPr>
      <w:r w:rsidRPr="002C3262">
        <w:t>University of Wisconsin School of Medicine and Public Healthy</w:t>
      </w:r>
    </w:p>
    <w:p w14:paraId="7C3055AF" w14:textId="77777777" w:rsidR="002C3262" w:rsidRDefault="002C3262" w:rsidP="002C3262">
      <w:pPr>
        <w:spacing w:after="0"/>
      </w:pPr>
    </w:p>
    <w:p w14:paraId="0E5BC22E" w14:textId="1C0C27DF" w:rsidR="00337904" w:rsidRPr="00FC26EF" w:rsidRDefault="00337904" w:rsidP="002C3262">
      <w:pPr>
        <w:spacing w:after="0"/>
        <w:rPr>
          <w:b/>
          <w:bCs/>
        </w:rPr>
      </w:pPr>
      <w:r w:rsidRPr="00FC26EF">
        <w:rPr>
          <w:b/>
          <w:bCs/>
        </w:rPr>
        <w:t>Jack Stevens</w:t>
      </w:r>
      <w:r w:rsidR="002C3262" w:rsidRPr="00FC26EF">
        <w:rPr>
          <w:b/>
          <w:bCs/>
        </w:rPr>
        <w:t>. PhD</w:t>
      </w:r>
    </w:p>
    <w:p w14:paraId="7166FFE5" w14:textId="77777777" w:rsidR="002C3262" w:rsidRDefault="002C3262" w:rsidP="002C3262">
      <w:pPr>
        <w:spacing w:after="0"/>
      </w:pPr>
      <w:r w:rsidRPr="002C3262">
        <w:t>Nationwide Children's Hospital</w:t>
      </w:r>
    </w:p>
    <w:p w14:paraId="6CB4BF55" w14:textId="77777777" w:rsidR="002C3262" w:rsidRDefault="002C3262" w:rsidP="002C3262">
      <w:pPr>
        <w:spacing w:after="0"/>
      </w:pPr>
    </w:p>
    <w:p w14:paraId="713527EA" w14:textId="196251A8" w:rsidR="00337904" w:rsidRPr="00FC26EF" w:rsidRDefault="00337904" w:rsidP="002C3262">
      <w:pPr>
        <w:spacing w:after="0"/>
        <w:rPr>
          <w:b/>
          <w:bCs/>
        </w:rPr>
      </w:pPr>
      <w:r w:rsidRPr="00FC26EF">
        <w:rPr>
          <w:b/>
          <w:bCs/>
        </w:rPr>
        <w:t>Joyee Vachani</w:t>
      </w:r>
      <w:r w:rsidR="002C3262" w:rsidRPr="00FC26EF">
        <w:rPr>
          <w:b/>
          <w:bCs/>
        </w:rPr>
        <w:t xml:space="preserve">, MD, Med </w:t>
      </w:r>
    </w:p>
    <w:p w14:paraId="10452450" w14:textId="799A8DF9" w:rsidR="002C3262" w:rsidRDefault="002C3262" w:rsidP="002C3262">
      <w:pPr>
        <w:spacing w:after="0"/>
      </w:pPr>
      <w:r w:rsidRPr="002C3262">
        <w:t>Baylor College of Medicine</w:t>
      </w:r>
    </w:p>
    <w:p w14:paraId="1A14C010" w14:textId="77777777" w:rsidR="002C3262" w:rsidRDefault="002C3262" w:rsidP="002C3262">
      <w:pPr>
        <w:spacing w:after="0"/>
      </w:pPr>
    </w:p>
    <w:p w14:paraId="548138DA" w14:textId="6BE363FC" w:rsidR="00337904" w:rsidRPr="00FC26EF" w:rsidRDefault="00337904" w:rsidP="002C3262">
      <w:pPr>
        <w:spacing w:after="0"/>
        <w:rPr>
          <w:b/>
          <w:bCs/>
        </w:rPr>
      </w:pPr>
      <w:r w:rsidRPr="00FC26EF">
        <w:rPr>
          <w:b/>
          <w:bCs/>
        </w:rPr>
        <w:t>David Johnson</w:t>
      </w:r>
      <w:r w:rsidR="002C3262" w:rsidRPr="00FC26EF">
        <w:rPr>
          <w:b/>
          <w:bCs/>
        </w:rPr>
        <w:t xml:space="preserve">, MD </w:t>
      </w:r>
    </w:p>
    <w:p w14:paraId="057E929C" w14:textId="671892A5" w:rsidR="002C3262" w:rsidRDefault="002C3262" w:rsidP="002C3262">
      <w:pPr>
        <w:spacing w:after="0"/>
      </w:pPr>
      <w:r w:rsidRPr="002C3262">
        <w:t>Monroe Carell Jr. Children's Hospital at Vanderbilt</w:t>
      </w:r>
    </w:p>
    <w:p w14:paraId="3CE114B0" w14:textId="77777777" w:rsidR="002C3262" w:rsidRDefault="002C3262" w:rsidP="002C3262">
      <w:pPr>
        <w:spacing w:after="0"/>
      </w:pPr>
    </w:p>
    <w:p w14:paraId="7C6EF156" w14:textId="0D7F9F1B" w:rsidR="00337904" w:rsidRPr="00FC26EF" w:rsidRDefault="00337904" w:rsidP="002C3262">
      <w:pPr>
        <w:spacing w:after="0"/>
        <w:rPr>
          <w:b/>
          <w:bCs/>
        </w:rPr>
      </w:pPr>
      <w:r w:rsidRPr="00FC26EF">
        <w:rPr>
          <w:b/>
          <w:bCs/>
        </w:rPr>
        <w:t>Jessica Hart</w:t>
      </w:r>
      <w:r w:rsidR="002C3262" w:rsidRPr="00FC26EF">
        <w:rPr>
          <w:b/>
          <w:bCs/>
        </w:rPr>
        <w:t xml:space="preserve">, MD </w:t>
      </w:r>
    </w:p>
    <w:p w14:paraId="2F5D1DD3" w14:textId="04AF1C78" w:rsidR="002C3262" w:rsidRDefault="002C3262" w:rsidP="002C3262">
      <w:pPr>
        <w:spacing w:after="0"/>
      </w:pPr>
      <w:r w:rsidRPr="002C3262">
        <w:t>Children's Hospital of Philadelphia</w:t>
      </w:r>
    </w:p>
    <w:p w14:paraId="181B55A4" w14:textId="77777777" w:rsidR="002C3262" w:rsidRDefault="002C3262" w:rsidP="002C3262">
      <w:pPr>
        <w:spacing w:after="0"/>
      </w:pPr>
    </w:p>
    <w:p w14:paraId="472D70E5" w14:textId="7407794A" w:rsidR="00337904" w:rsidRPr="00FC26EF" w:rsidRDefault="00337904" w:rsidP="002C3262">
      <w:pPr>
        <w:spacing w:after="0"/>
        <w:rPr>
          <w:b/>
          <w:bCs/>
        </w:rPr>
      </w:pPr>
      <w:r w:rsidRPr="00FC26EF">
        <w:rPr>
          <w:b/>
          <w:bCs/>
        </w:rPr>
        <w:t>Nicholas Clark</w:t>
      </w:r>
      <w:r w:rsidR="002C3262" w:rsidRPr="00FC26EF">
        <w:rPr>
          <w:b/>
          <w:bCs/>
        </w:rPr>
        <w:t xml:space="preserve">, MD </w:t>
      </w:r>
    </w:p>
    <w:p w14:paraId="76E0C7BC" w14:textId="1E6AFD12" w:rsidR="002C3262" w:rsidRDefault="002C3262" w:rsidP="002C3262">
      <w:pPr>
        <w:spacing w:after="0"/>
      </w:pPr>
      <w:r w:rsidRPr="002C3262">
        <w:t>Children's Mercy Kansas </w:t>
      </w:r>
    </w:p>
    <w:p w14:paraId="23101A0C" w14:textId="77777777" w:rsidR="002C3262" w:rsidRPr="00FC26EF" w:rsidRDefault="002C3262" w:rsidP="002C3262">
      <w:pPr>
        <w:spacing w:after="0"/>
        <w:rPr>
          <w:b/>
          <w:bCs/>
        </w:rPr>
      </w:pPr>
    </w:p>
    <w:p w14:paraId="3550D663" w14:textId="5DC50BB6" w:rsidR="00337904" w:rsidRPr="00FC26EF" w:rsidRDefault="00337904" w:rsidP="002C3262">
      <w:pPr>
        <w:spacing w:after="0"/>
        <w:rPr>
          <w:b/>
          <w:bCs/>
        </w:rPr>
      </w:pPr>
      <w:r w:rsidRPr="00FC26EF">
        <w:rPr>
          <w:b/>
          <w:bCs/>
        </w:rPr>
        <w:t>Shobhit</w:t>
      </w:r>
      <w:r w:rsidR="002C3262" w:rsidRPr="00FC26EF">
        <w:rPr>
          <w:b/>
          <w:bCs/>
        </w:rPr>
        <w:t xml:space="preserve"> Jain, MD</w:t>
      </w:r>
    </w:p>
    <w:p w14:paraId="6A350CFA" w14:textId="1A9D277E" w:rsidR="002C3262" w:rsidRDefault="002C3262" w:rsidP="002C3262">
      <w:pPr>
        <w:spacing w:after="0"/>
      </w:pPr>
      <w:r w:rsidRPr="002C3262">
        <w:t>University of Mississippi School of Medicine</w:t>
      </w:r>
    </w:p>
    <w:p w14:paraId="7808BB9C" w14:textId="77777777" w:rsidR="002C3262" w:rsidRDefault="002C3262" w:rsidP="002C3262">
      <w:pPr>
        <w:spacing w:after="0"/>
      </w:pPr>
    </w:p>
    <w:p w14:paraId="002D1370" w14:textId="6B5F1A75" w:rsidR="00337904" w:rsidRPr="00FC26EF" w:rsidRDefault="00337904" w:rsidP="002C3262">
      <w:pPr>
        <w:spacing w:after="0"/>
        <w:rPr>
          <w:b/>
          <w:bCs/>
        </w:rPr>
      </w:pPr>
      <w:r w:rsidRPr="00FC26EF">
        <w:rPr>
          <w:b/>
          <w:bCs/>
        </w:rPr>
        <w:t>Huay-Ying Lo</w:t>
      </w:r>
      <w:r w:rsidR="002C3262" w:rsidRPr="00FC26EF">
        <w:rPr>
          <w:b/>
          <w:bCs/>
        </w:rPr>
        <w:t xml:space="preserve">, MD </w:t>
      </w:r>
    </w:p>
    <w:p w14:paraId="10F43421" w14:textId="39A0007D" w:rsidR="002C3262" w:rsidRPr="00337904" w:rsidRDefault="002C3262" w:rsidP="002C3262">
      <w:pPr>
        <w:spacing w:after="0"/>
      </w:pPr>
      <w:r w:rsidRPr="002C3262">
        <w:t>Texas Children's Hospital</w:t>
      </w:r>
    </w:p>
    <w:sectPr w:rsidR="002C3262" w:rsidRPr="00337904" w:rsidSect="002C3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04"/>
    <w:rsid w:val="002C0865"/>
    <w:rsid w:val="002C3262"/>
    <w:rsid w:val="002E4FD8"/>
    <w:rsid w:val="00337904"/>
    <w:rsid w:val="00751FB5"/>
    <w:rsid w:val="00F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8303"/>
  <w15:chartTrackingRefBased/>
  <w15:docId w15:val="{F6E77CE1-1B17-4AEB-9E5E-DB17880E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Wainwright</dc:creator>
  <cp:keywords/>
  <dc:description/>
  <cp:lastModifiedBy>Colleen Wainwright</cp:lastModifiedBy>
  <cp:revision>1</cp:revision>
  <dcterms:created xsi:type="dcterms:W3CDTF">2025-02-10T21:16:00Z</dcterms:created>
  <dcterms:modified xsi:type="dcterms:W3CDTF">2025-02-10T21:39:00Z</dcterms:modified>
</cp:coreProperties>
</file>